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 xml:space="preserve">наставничества в </w:t>
      </w:r>
      <w:r w:rsidR="00B21936">
        <w:rPr>
          <w:rFonts w:ascii="Times New Roman" w:hAnsi="Times New Roman" w:cs="Times New Roman"/>
          <w:b/>
          <w:sz w:val="24"/>
          <w:szCs w:val="24"/>
        </w:rPr>
        <w:t xml:space="preserve">МАОУ СШ №18 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="00543C37" w:rsidRPr="006E1014">
        <w:rPr>
          <w:rFonts w:ascii="Times New Roman" w:hAnsi="Times New Roman" w:cs="Times New Roman"/>
          <w:b/>
          <w:sz w:val="24"/>
          <w:szCs w:val="24"/>
        </w:rPr>
        <w:t>.</w:t>
      </w:r>
      <w:r w:rsidRPr="006E1014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6E1014">
        <w:rPr>
          <w:rFonts w:ascii="Times New Roman" w:hAnsi="Times New Roman" w:cs="Times New Roman"/>
          <w:b/>
          <w:sz w:val="24"/>
          <w:szCs w:val="24"/>
        </w:rPr>
        <w:t>расноярска</w:t>
      </w:r>
      <w:proofErr w:type="spellEnd"/>
    </w:p>
    <w:p w:rsidR="00B236B1" w:rsidRPr="006E1014" w:rsidRDefault="00543C37" w:rsidP="00FE51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8"/>
        <w:gridCol w:w="2693"/>
      </w:tblGrid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Default="00D75FD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5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D75FD4" w:rsidRPr="006E1014" w:rsidRDefault="00D75FD4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D75FD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6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7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гических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8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Программы наставничества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9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внедрения и реализации целевой модели наставничества педагогических р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аботников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(приказ о назначении)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0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9A2AB5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1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9A2AB5" w:rsidRPr="006E1014" w:rsidRDefault="009A2AB5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E514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4/5</w:t>
            </w:r>
            <w:bookmarkStart w:id="0" w:name="_GoBack"/>
            <w:bookmarkEnd w:id="0"/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з(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ы) о закреплении наставнических пар/групп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75FD4" w:rsidRDefault="00D75FD4" w:rsidP="00D75FD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2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B236B1" w:rsidRPr="006E1014" w:rsidRDefault="00B236B1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lang w:eastAsia="ru-RU"/>
              </w:rPr>
            </w:pP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780223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роли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36B1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6%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методических материалов на уровне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514A" w:rsidRDefault="00FE514A" w:rsidP="00FE51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lang w:eastAsia="ru-RU"/>
              </w:rPr>
            </w:pPr>
            <w:hyperlink r:id="rId13" w:history="1">
              <w:r w:rsidRPr="008211FD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https://sh18-krasnoyarsk-r04.gosweb.gosuslugi.ru/pedagogam-i-sotrudnikam/nastavnichestvo/</w:t>
              </w:r>
            </w:hyperlink>
          </w:p>
          <w:p w:rsidR="009A2AB5" w:rsidRPr="006E1014" w:rsidRDefault="009A2AB5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наставничества на мероприятиях.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Указать мероприятие, (количество, уровень): конференции (к), Форумы (ф), фестивали 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фест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)., конкурсы (кон).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Уровни (федеральный (ф), региональный (р), муниципальный (м))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Информационное освещение о внедрении и реализации  лучших практик, лучших наставниках, представление кейсов на сайте образовательной организации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FE514A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9A2AB5" w:rsidRPr="006E1014" w:rsidTr="006E1014">
        <w:trPr>
          <w:trHeight w:val="273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9A2AB5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Трансляция лучших практик в СМИ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2AB5" w:rsidRPr="006E1014" w:rsidRDefault="00FE514A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E514A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B236B1" w:rsidRPr="006E1014" w:rsidTr="006E1014">
        <w:trPr>
          <w:trHeight w:val="359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  <w:proofErr w:type="gramEnd"/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FE51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96%</w:t>
            </w:r>
          </w:p>
        </w:tc>
      </w:tr>
      <w:tr w:rsidR="00B236B1" w:rsidRPr="006E1014" w:rsidTr="006E1014">
        <w:trPr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236B1" w:rsidRPr="006E1014" w:rsidRDefault="00FE514A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89%</w:t>
            </w:r>
          </w:p>
        </w:tc>
      </w:tr>
      <w:tr w:rsidR="006E1014" w:rsidRPr="006E1014" w:rsidTr="006E1014">
        <w:trPr>
          <w:trHeight w:val="795"/>
          <w:tblCellSpacing w:w="0" w:type="dxa"/>
        </w:trPr>
        <w:tc>
          <w:tcPr>
            <w:tcW w:w="73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:rsidTr="00FE514A">
        <w:trPr>
          <w:trHeight w:val="1173"/>
          <w:tblCellSpacing w:w="0" w:type="dxa"/>
        </w:trPr>
        <w:tc>
          <w:tcPr>
            <w:tcW w:w="735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1014" w:rsidRDefault="00747072" w:rsidP="00FE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допустимый уровень</w:t>
            </w:r>
          </w:p>
          <w:p w:rsidR="00747072" w:rsidRPr="006E1014" w:rsidRDefault="00747072" w:rsidP="00FE514A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(12 баллов)</w:t>
            </w:r>
          </w:p>
        </w:tc>
      </w:tr>
    </w:tbl>
    <w:p w:rsidR="00471364" w:rsidRPr="006E1014" w:rsidRDefault="00FE514A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D9C"/>
    <w:rsid w:val="000B0ED5"/>
    <w:rsid w:val="0010733F"/>
    <w:rsid w:val="00222888"/>
    <w:rsid w:val="00241285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47072"/>
    <w:rsid w:val="00780223"/>
    <w:rsid w:val="00797801"/>
    <w:rsid w:val="00831F93"/>
    <w:rsid w:val="00886066"/>
    <w:rsid w:val="009A2AB5"/>
    <w:rsid w:val="009F42AB"/>
    <w:rsid w:val="00A011BB"/>
    <w:rsid w:val="00B11F47"/>
    <w:rsid w:val="00B21936"/>
    <w:rsid w:val="00B236B1"/>
    <w:rsid w:val="00B52D3D"/>
    <w:rsid w:val="00C603A8"/>
    <w:rsid w:val="00CB336E"/>
    <w:rsid w:val="00D75FD4"/>
    <w:rsid w:val="00E11073"/>
    <w:rsid w:val="00F65A33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18-krasnoyarsk-r04.gosweb.gosuslugi.ru/pedagogam-i-sotrudnikam/nastavnichestvo/" TargetMode="External"/><Relationship Id="rId13" Type="http://schemas.openxmlformats.org/officeDocument/2006/relationships/hyperlink" Target="https://sh18-krasnoyarsk-r04.gosweb.gosuslugi.ru/pedagogam-i-sotrudnikam/nastavnichestv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8-krasnoyarsk-r04.gosweb.gosuslugi.ru/pedagogam-i-sotrudnikam/nastavnichestvo/" TargetMode="External"/><Relationship Id="rId12" Type="http://schemas.openxmlformats.org/officeDocument/2006/relationships/hyperlink" Target="https://sh18-krasnoyarsk-r04.gosweb.gosuslugi.ru/pedagogam-i-sotrudnikam/nastavniche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18-krasnoyarsk-r04.gosweb.gosuslugi.ru/pedagogam-i-sotrudnikam/nastavnichestvo/" TargetMode="External"/><Relationship Id="rId11" Type="http://schemas.openxmlformats.org/officeDocument/2006/relationships/hyperlink" Target="https://sh18-krasnoyarsk-r04.gosweb.gosuslugi.ru/pedagogam-i-sotrudnikam/nastavnichestvo/" TargetMode="External"/><Relationship Id="rId5" Type="http://schemas.openxmlformats.org/officeDocument/2006/relationships/hyperlink" Target="https://sh18-krasnoyarsk-r04.gosweb.gosuslugi.ru/pedagogam-i-sotrudnikam/nastavnichestv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h18-krasnoyarsk-r04.gosweb.gosuslugi.ru/pedagogam-i-sotrudnikam/nastavnichestv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18-krasnoyarsk-r04.gosweb.gosuslugi.ru/pedagogam-i-sotrudnikam/nastavnichestv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schoolcomp2</cp:lastModifiedBy>
  <cp:revision>4</cp:revision>
  <dcterms:created xsi:type="dcterms:W3CDTF">2024-06-07T03:27:00Z</dcterms:created>
  <dcterms:modified xsi:type="dcterms:W3CDTF">2024-06-07T07:30:00Z</dcterms:modified>
</cp:coreProperties>
</file>