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AC" w:rsidRPr="00411CD9" w:rsidRDefault="00F47DAC" w:rsidP="00F47DAC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411CD9">
        <w:rPr>
          <w:rFonts w:ascii="Times New Roman" w:eastAsia="Times New Roman" w:hAnsi="Times New Roman" w:cs="Times New Roman"/>
          <w:b/>
          <w:bCs/>
          <w:iCs/>
        </w:rPr>
        <w:t xml:space="preserve">ДЛЯ ИЗБЕЖАНИЯ ПОЖАРА </w:t>
      </w:r>
      <w:r w:rsidR="00411CD9" w:rsidRPr="00411CD9">
        <w:rPr>
          <w:rFonts w:ascii="Times New Roman" w:eastAsia="Times New Roman" w:hAnsi="Times New Roman" w:cs="Times New Roman"/>
          <w:b/>
          <w:bCs/>
          <w:iCs/>
        </w:rPr>
        <w:t xml:space="preserve">В БЫТУ </w:t>
      </w:r>
      <w:r w:rsidRPr="00411CD9">
        <w:rPr>
          <w:rFonts w:ascii="Times New Roman" w:eastAsia="Times New Roman" w:hAnsi="Times New Roman" w:cs="Times New Roman"/>
          <w:b/>
          <w:bCs/>
          <w:iCs/>
        </w:rPr>
        <w:t>СОБЛЮДАЙТЕ СЛЕДУЮЩИЕ ПРАВИЛА:</w:t>
      </w:r>
    </w:p>
    <w:p w:rsidR="00F47DAC" w:rsidRPr="00411CD9" w:rsidRDefault="00F47DAC" w:rsidP="00F47DA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Не оставляйте без присмотра включенные электробытовые приборы и источники открытого огня.</w:t>
      </w:r>
    </w:p>
    <w:p w:rsidR="00F47DAC" w:rsidRPr="00411CD9" w:rsidRDefault="00F47DAC" w:rsidP="00F47DA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Не пользуйтесь самодельными и неисправными электроприборами.</w:t>
      </w:r>
    </w:p>
    <w:p w:rsidR="00F47DAC" w:rsidRPr="00411CD9" w:rsidRDefault="00F47DAC" w:rsidP="00F47DA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 xml:space="preserve">Не загромождайте пути эвакуации, </w:t>
      </w:r>
      <w:proofErr w:type="spellStart"/>
      <w:r w:rsidRPr="00411CD9">
        <w:rPr>
          <w:rFonts w:ascii="Times New Roman" w:eastAsia="Times New Roman" w:hAnsi="Times New Roman" w:cs="Times New Roman"/>
        </w:rPr>
        <w:t>приквартирные</w:t>
      </w:r>
      <w:proofErr w:type="spellEnd"/>
      <w:r w:rsidRPr="00411CD9">
        <w:rPr>
          <w:rFonts w:ascii="Times New Roman" w:eastAsia="Times New Roman" w:hAnsi="Times New Roman" w:cs="Times New Roman"/>
        </w:rPr>
        <w:t xml:space="preserve"> холлы и подступы к пожарным кранам и электрощитам.</w:t>
      </w:r>
    </w:p>
    <w:p w:rsidR="00F47DAC" w:rsidRPr="00411CD9" w:rsidRDefault="00F47DAC" w:rsidP="00F47DA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Не перегружайте электросеть.</w:t>
      </w:r>
    </w:p>
    <w:p w:rsidR="00F47DAC" w:rsidRPr="00411CD9" w:rsidRDefault="00F47DAC" w:rsidP="00F47DA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Не оставляйте без присмотра детей, не допускайте их игр с огнем, убирайте спички в недоступные для детей места.</w:t>
      </w:r>
    </w:p>
    <w:p w:rsidR="00F47DAC" w:rsidRPr="00411CD9" w:rsidRDefault="00F47DAC" w:rsidP="00F47DA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Не храните на балконах и лоджиях сгораемые предметы и материалы, легковоспламеняющиеся горючие жидкости.</w:t>
      </w:r>
    </w:p>
    <w:p w:rsidR="00F47DAC" w:rsidRPr="00411CD9" w:rsidRDefault="00F47DAC" w:rsidP="00F47DAC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411CD9">
        <w:rPr>
          <w:rFonts w:ascii="Times New Roman" w:eastAsia="Times New Roman" w:hAnsi="Times New Roman" w:cs="Times New Roman"/>
          <w:b/>
          <w:bCs/>
          <w:i/>
          <w:iCs/>
        </w:rPr>
        <w:t>ЕСЛИ ПОЖАРА НЕ УДАЛОСЬ ИЗБЕЖАТЬ:</w:t>
      </w:r>
    </w:p>
    <w:p w:rsidR="00F47DAC" w:rsidRPr="00411CD9" w:rsidRDefault="00F47DAC" w:rsidP="00F47DAC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  <w:b/>
          <w:bCs/>
        </w:rPr>
        <w:t>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по телефону</w:t>
      </w:r>
      <w:r w:rsidRPr="00411CD9">
        <w:rPr>
          <w:rFonts w:ascii="Times New Roman" w:eastAsia="Times New Roman" w:hAnsi="Times New Roman" w:cs="Times New Roman"/>
        </w:rPr>
        <w:t> </w:t>
      </w:r>
      <w:r w:rsidRPr="00411CD9">
        <w:rPr>
          <w:rFonts w:ascii="Times New Roman" w:eastAsia="Times New Roman" w:hAnsi="Times New Roman" w:cs="Times New Roman"/>
          <w:b/>
          <w:bCs/>
        </w:rPr>
        <w:t>"01",</w:t>
      </w:r>
      <w:r w:rsidRPr="00411CD9">
        <w:rPr>
          <w:rFonts w:ascii="Times New Roman" w:eastAsia="Times New Roman" w:hAnsi="Times New Roman" w:cs="Times New Roman"/>
        </w:rPr>
        <w:t> </w:t>
      </w:r>
      <w:r w:rsidRPr="00411CD9">
        <w:rPr>
          <w:rFonts w:ascii="Times New Roman" w:eastAsia="Times New Roman" w:hAnsi="Times New Roman" w:cs="Times New Roman"/>
          <w:b/>
          <w:bCs/>
        </w:rPr>
        <w:t>указать точный адрес.</w:t>
      </w:r>
    </w:p>
    <w:p w:rsidR="00F47DAC" w:rsidRPr="00411CD9" w:rsidRDefault="00F47DAC" w:rsidP="00F47DAC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Немедленно покинуть горящее помещение, отключив электричество и газ. Входную дверь в горящую квартиру необходимо плотно прикрыть.</w:t>
      </w:r>
    </w:p>
    <w:p w:rsidR="00F47DAC" w:rsidRPr="00411CD9" w:rsidRDefault="00F47DAC" w:rsidP="00F47DAC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При пожаре нельзя пользоваться лифтом, опасно для жизни.</w:t>
      </w:r>
    </w:p>
    <w:p w:rsidR="00F47DAC" w:rsidRPr="00411CD9" w:rsidRDefault="00F47DAC" w:rsidP="00F47DAC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Оповестить соседей о пожаре, помочь престарелым, инвалидам и детям покинуть опасную зону.</w:t>
      </w:r>
    </w:p>
    <w:p w:rsidR="00F47DAC" w:rsidRPr="00411CD9" w:rsidRDefault="00F47DAC" w:rsidP="00F47DAC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До прибытия пожарных подразделений приступить к тушению огня подручными средствами, если это возможно, не забывая о личной безопасности.</w:t>
      </w:r>
    </w:p>
    <w:p w:rsidR="00F47DAC" w:rsidRPr="00411CD9" w:rsidRDefault="00F47DAC" w:rsidP="00F47DAC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 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</w:p>
    <w:p w:rsidR="00F47DAC" w:rsidRPr="00411CD9" w:rsidRDefault="00F47DAC" w:rsidP="00F47DAC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Не открывайте окно и не разбивайте стекло без крайней необходимости.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411CD9">
        <w:rPr>
          <w:rFonts w:ascii="Times New Roman" w:eastAsia="Times New Roman" w:hAnsi="Times New Roman" w:cs="Times New Roman"/>
          <w:b/>
          <w:bCs/>
        </w:rPr>
        <w:t>ПРАВИЛА ПОЖАРНОЙ БЕЗОПАСНОСТИ В ЛЕСУ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  <w:b/>
          <w:bCs/>
        </w:rPr>
        <w:t>Запомните!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  <w:b/>
          <w:bCs/>
        </w:rPr>
        <w:t>Нельзя: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бросать в лесу горящие спички, окурки, трубочную золу. Необходимо их тщательно тушить;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оставлять в лесу материалы, пропитанные горюче-смазочными веществами;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оставлять стеклянные предметы и осколки на поверхности грунта. Их необходимо закапывать, либо уносить с собой;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весной выжигать траву;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разводить костры в хвойных молодняках, на торфяниках, в лесосеках. В случае если такой костер все же необходим, следует удалить весь воспламеняющийся материал в радиусе одного метра от костра непрерывно следить за выпадающими из костра угольками и искрами. На торфяники под костром необходимо обеспечить «подушку» из 10-ти сантиметрового слоя песка. Костер не должен быть сильным;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оставлять не затушенный костер. Кострище необходимо тщательно залить водой или засыпать песком.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 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  <w:b/>
          <w:bCs/>
        </w:rPr>
        <w:t>Если Вы оказались вблизи очага пожара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организуйте выход людей на дорогу или просеку, широкую поляну, берегу реки или водоема;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выходите из опасной зоны быстро, перпендикулярно к направлению движения огня;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если невозможно уйти от пожара, войдите в водоем или накройтесь мокрой одеждой;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 xml:space="preserve">- выйдя на открытое пространство, дышите воздухом возле земли – там он менее задымлен, </w:t>
      </w:r>
      <w:proofErr w:type="gramStart"/>
      <w:r w:rsidRPr="00411CD9">
        <w:rPr>
          <w:rFonts w:ascii="Times New Roman" w:eastAsia="Times New Roman" w:hAnsi="Times New Roman" w:cs="Times New Roman"/>
        </w:rPr>
        <w:t>рот</w:t>
      </w:r>
      <w:proofErr w:type="gramEnd"/>
      <w:r w:rsidRPr="00411CD9">
        <w:rPr>
          <w:rFonts w:ascii="Times New Roman" w:eastAsia="Times New Roman" w:hAnsi="Times New Roman" w:cs="Times New Roman"/>
        </w:rPr>
        <w:t xml:space="preserve"> и нос при этом прикройте ватно-марлевой повязкой или тряпкой;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после выхода из зоны пожара сообщите о месте, размерах и характере пожара в противопожарную службу, лесничество, в администрацию;</w:t>
      </w:r>
    </w:p>
    <w:p w:rsidR="00411CD9" w:rsidRPr="00411CD9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  <w:r w:rsidRPr="00411CD9">
        <w:rPr>
          <w:rFonts w:ascii="Times New Roman" w:eastAsia="Times New Roman" w:hAnsi="Times New Roman" w:cs="Times New Roman"/>
        </w:rPr>
        <w:t>- пламя небольших низовых пожаров можно сбивать, захлестывать его ветками лиственных пород, заливать водой, забрасывать влажным грунтом, затаптывать ногами.</w:t>
      </w:r>
    </w:p>
    <w:p w:rsidR="00E657C1" w:rsidRDefault="00411CD9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  <w:lang w:val="en-US"/>
        </w:rPr>
      </w:pPr>
      <w:r w:rsidRPr="00411CD9">
        <w:rPr>
          <w:rFonts w:ascii="Times New Roman" w:eastAsia="Times New Roman" w:hAnsi="Times New Roman" w:cs="Times New Roman"/>
          <w:b/>
          <w:bCs/>
          <w:i/>
          <w:iCs/>
        </w:rPr>
        <w:t> </w:t>
      </w:r>
      <w:r w:rsidR="00F47DAC" w:rsidRPr="00411CD9">
        <w:rPr>
          <w:rFonts w:ascii="Times New Roman" w:eastAsia="Times New Roman" w:hAnsi="Times New Roman" w:cs="Times New Roman"/>
        </w:rPr>
        <w:t> </w:t>
      </w:r>
    </w:p>
    <w:p w:rsidR="00E657C1" w:rsidRDefault="00E657C1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  <w:lang w:val="en-US"/>
        </w:rPr>
      </w:pPr>
    </w:p>
    <w:p w:rsidR="00E657C1" w:rsidRDefault="00E657C1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  <w:lang w:val="en-US"/>
        </w:rPr>
      </w:pPr>
    </w:p>
    <w:p w:rsidR="00E657C1" w:rsidRDefault="00E657C1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  <w:lang w:val="en-US"/>
        </w:rPr>
      </w:pPr>
    </w:p>
    <w:p w:rsidR="00E657C1" w:rsidRPr="00E657C1" w:rsidRDefault="00E657C1" w:rsidP="00411CD9">
      <w:pPr>
        <w:shd w:val="clear" w:color="auto" w:fill="ECF0F1"/>
        <w:spacing w:after="0" w:line="264" w:lineRule="atLeast"/>
        <w:rPr>
          <w:rFonts w:ascii="Times New Roman" w:eastAsia="Times New Roman" w:hAnsi="Times New Roman" w:cs="Times New Roman"/>
        </w:rPr>
      </w:pPr>
    </w:p>
    <w:sectPr w:rsidR="00E657C1" w:rsidRPr="00E657C1" w:rsidSect="00411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56C8"/>
    <w:multiLevelType w:val="multilevel"/>
    <w:tmpl w:val="13F4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E6B38"/>
    <w:multiLevelType w:val="multilevel"/>
    <w:tmpl w:val="2428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DAC"/>
    <w:rsid w:val="00411CD9"/>
    <w:rsid w:val="004B1E7C"/>
    <w:rsid w:val="00627981"/>
    <w:rsid w:val="00B02DA4"/>
    <w:rsid w:val="00E657C1"/>
    <w:rsid w:val="00F4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7C"/>
  </w:style>
  <w:style w:type="paragraph" w:styleId="5">
    <w:name w:val="heading 5"/>
    <w:basedOn w:val="a"/>
    <w:link w:val="50"/>
    <w:uiPriority w:val="9"/>
    <w:qFormat/>
    <w:rsid w:val="00F47D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47D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47DAC"/>
  </w:style>
  <w:style w:type="paragraph" w:styleId="a3">
    <w:name w:val="Normal (Web)"/>
    <w:basedOn w:val="a"/>
    <w:uiPriority w:val="99"/>
    <w:semiHidden/>
    <w:unhideWhenUsed/>
    <w:rsid w:val="00F4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7D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7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2018-04-11T13:03:00Z</dcterms:created>
  <dcterms:modified xsi:type="dcterms:W3CDTF">2018-04-11T13:24:00Z</dcterms:modified>
</cp:coreProperties>
</file>